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31" w:rsidRPr="00CE226B" w:rsidRDefault="00981F31" w:rsidP="00981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E226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DYREKTOR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CE226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73266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ZESPOŁU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CE226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SZK</w:t>
      </w:r>
      <w:r w:rsidRPr="0073266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ÓŁ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73266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73266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KOŁBACZU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>
        <w:t xml:space="preserve"> </w:t>
      </w:r>
      <w:r w:rsidRPr="00CE226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OGŁASZA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CE226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NABÓR </w:t>
      </w:r>
      <w:r w:rsidRPr="0073266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</w:t>
      </w:r>
      <w:r w:rsidRPr="00CE226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NA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CE226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STANOWISKO</w:t>
      </w:r>
      <w:r w:rsidRPr="0073266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CE226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REFERENTA</w:t>
      </w:r>
    </w:p>
    <w:p w:rsidR="00981F31" w:rsidRPr="00CE226B" w:rsidRDefault="00981F31" w:rsidP="00981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E226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 </w:t>
      </w:r>
    </w:p>
    <w:p w:rsidR="00981F31" w:rsidRPr="00CE226B" w:rsidRDefault="00981F31" w:rsidP="00981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981F31" w:rsidRPr="00CE226B" w:rsidRDefault="00981F31" w:rsidP="00981F3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    Adres jednostki: </w:t>
      </w:r>
      <w:r w:rsidRPr="006700A7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w Kołbaczu, ul. Cystersów 9, 74-106 Stare Czarnowo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81F31" w:rsidRPr="00CE226B" w:rsidRDefault="00981F31" w:rsidP="00981F3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700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CE2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 Określenie stanowiska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: referent</w:t>
      </w:r>
    </w:p>
    <w:p w:rsidR="00981F31" w:rsidRPr="006700A7" w:rsidRDefault="00981F31" w:rsidP="00981F3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6700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</w:t>
      </w:r>
      <w:r w:rsidRPr="00CE2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Wymiar etatu: </w:t>
      </w:r>
      <w:r w:rsidRPr="006700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tat (</w:t>
      </w:r>
      <w:r w:rsidRPr="006700A7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tygodniowo)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zatrudnienie od 1 lipca 2018r.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1F31" w:rsidRPr="00CE226B" w:rsidRDefault="00981F31" w:rsidP="00981F3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0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CE2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Wymagania niezbędne związane ze stanowiskiem referenta –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 ustaw</w:t>
      </w:r>
      <w:r w:rsidRPr="006700A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pracownikach samorządowych</w:t>
      </w:r>
      <w:r w:rsidRPr="00670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21 listopada 2008r   </w:t>
      </w:r>
      <w:proofErr w:type="spellStart"/>
      <w:r w:rsidRPr="006700A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Dz.U</w:t>
      </w:r>
      <w:proofErr w:type="spellEnd"/>
      <w:r w:rsidRPr="006700A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 2008 nr 223 poz. 1458:</w:t>
      </w:r>
    </w:p>
    <w:p w:rsidR="00981F31" w:rsidRPr="006700A7" w:rsidRDefault="00981F31" w:rsidP="00981F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:rsidR="00981F31" w:rsidRPr="006700A7" w:rsidRDefault="00981F31" w:rsidP="00981F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0A7">
        <w:rPr>
          <w:rFonts w:ascii="Times New Roman" w:hAnsi="Times New Roman" w:cs="Times New Roman"/>
          <w:sz w:val="24"/>
          <w:szCs w:val="24"/>
        </w:rPr>
        <w:t xml:space="preserve">posiada wykształcenie co najmniej średnie (najlepiej o profilu administracyjnym lub ekonomicznym) </w:t>
      </w:r>
    </w:p>
    <w:p w:rsidR="00981F31" w:rsidRPr="00CE226B" w:rsidRDefault="00981F31" w:rsidP="00981F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0A7">
        <w:rPr>
          <w:rFonts w:ascii="Times New Roman" w:hAnsi="Times New Roman" w:cs="Times New Roman"/>
          <w:sz w:val="24"/>
          <w:szCs w:val="24"/>
        </w:rPr>
        <w:t>pięcioletni sta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6700A7">
        <w:rPr>
          <w:rFonts w:ascii="Times New Roman" w:hAnsi="Times New Roman" w:cs="Times New Roman"/>
          <w:sz w:val="24"/>
          <w:szCs w:val="24"/>
        </w:rPr>
        <w:t xml:space="preserve"> pracy (najlepiej na podobnym stanowisku),</w:t>
      </w:r>
    </w:p>
    <w:p w:rsidR="00981F31" w:rsidRPr="00CE226B" w:rsidRDefault="00981F31" w:rsidP="00981F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pełna zdolność do czynności prawnych oraz korzystanie w pełni z praw publicznych, </w:t>
      </w:r>
    </w:p>
    <w:p w:rsidR="00981F31" w:rsidRPr="00CE226B" w:rsidRDefault="00981F31" w:rsidP="00981F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był/a prawomocnie skazana za przestępstwa: przeciwko mieniu, przeciwko obrotowi gospodarczemu, przeciwko działalności instytucji państwowych oraz samorządu terytorialnego, przeciwko wiarygodności dokumentów lub za przestępstwo karne skarbowe i inne.</w:t>
      </w:r>
    </w:p>
    <w:p w:rsidR="00981F31" w:rsidRPr="00CE226B" w:rsidRDefault="00981F31" w:rsidP="00981F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81F31" w:rsidRPr="00CE226B" w:rsidRDefault="00981F31" w:rsidP="00981F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1F31" w:rsidRPr="00CE226B" w:rsidRDefault="00981F31" w:rsidP="00981F3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      Wymagania dodatkowe związane ze stanowiskiem:</w:t>
      </w:r>
    </w:p>
    <w:p w:rsidR="00981F31" w:rsidRPr="00CE226B" w:rsidRDefault="00981F31" w:rsidP="0098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981F31" w:rsidRPr="00CE226B" w:rsidRDefault="00981F31" w:rsidP="00981F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 znajomość obsługi komputera w zakresie pozwalającym na poprawne wykonywanie zadań na stanowisku referenta,</w:t>
      </w:r>
    </w:p>
    <w:p w:rsidR="00981F31" w:rsidRPr="006700A7" w:rsidRDefault="00981F31" w:rsidP="00981F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0A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odstawowa znajomość przepisów – ustaw: Karta Nauczyciela, Kodeks Pracy,</w:t>
      </w:r>
      <w:r w:rsidRPr="00670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Oświatowe,  Ustawa 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systemie oświaty, o ubezpieczeniach społecznych, </w:t>
      </w:r>
    </w:p>
    <w:p w:rsidR="00981F31" w:rsidRPr="006700A7" w:rsidRDefault="00981F31" w:rsidP="00981F3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700A7">
        <w:rPr>
          <w:rFonts w:ascii="Times New Roman" w:hAnsi="Times New Roman" w:cs="Times New Roman"/>
          <w:b/>
          <w:sz w:val="24"/>
          <w:szCs w:val="24"/>
        </w:rPr>
        <w:t>umiejętność sporządzania wymaganej dokumentacji pracowniczej, a także dokumentów do GUS,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0A7">
        <w:rPr>
          <w:rFonts w:ascii="Times New Roman" w:hAnsi="Times New Roman" w:cs="Times New Roman"/>
          <w:b/>
          <w:sz w:val="24"/>
          <w:szCs w:val="24"/>
        </w:rPr>
        <w:t>ZUS,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6700A7">
        <w:rPr>
          <w:rFonts w:ascii="Times New Roman" w:hAnsi="Times New Roman" w:cs="Times New Roman"/>
          <w:b/>
          <w:sz w:val="24"/>
          <w:szCs w:val="24"/>
        </w:rPr>
        <w:t>EFRON,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0A7">
        <w:rPr>
          <w:rFonts w:ascii="Times New Roman" w:hAnsi="Times New Roman" w:cs="Times New Roman"/>
          <w:b/>
          <w:sz w:val="24"/>
          <w:szCs w:val="24"/>
        </w:rPr>
        <w:t xml:space="preserve"> SIO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0A7">
        <w:rPr>
          <w:rFonts w:ascii="Times New Roman" w:hAnsi="Times New Roman" w:cs="Times New Roman"/>
          <w:b/>
          <w:sz w:val="24"/>
          <w:szCs w:val="24"/>
        </w:rPr>
        <w:t xml:space="preserve"> itp. </w:t>
      </w:r>
    </w:p>
    <w:p w:rsidR="00981F31" w:rsidRPr="006700A7" w:rsidRDefault="00981F31" w:rsidP="00981F3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00A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 wysoka kultura osobista, komunikatywność, samodzielność, umiejętność organizowania pracy, dokładność, sumienność, rzetelność, życzliwość,</w:t>
      </w:r>
    </w:p>
    <w:p w:rsidR="00981F31" w:rsidRPr="006700A7" w:rsidRDefault="00981F31" w:rsidP="00981F3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00A7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 podejmowania samodzielnych decyzji i zaangażowanie w pracy.</w:t>
      </w:r>
    </w:p>
    <w:p w:rsidR="00981F31" w:rsidRPr="00CE226B" w:rsidRDefault="00981F31" w:rsidP="00981F31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6.      </w:t>
      </w:r>
      <w:r w:rsidRPr="00CE2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obowiązków: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rozdział nadchodzącej korespondencji ( w tym bieżące sprawdzanie    poczty elektronicznej),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rejestrowanie pism przychodzących i wychodzących,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przepisywanie korespondencji,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wysyłanie korespondencji,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na bieżąco z należytą starannością ewidencji uczniów, 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dyrektorem szkoły w tym zakresie,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wystawianie różnych druków i zaświadczeń, legitymacji dla uczniów i dla nauczycieli,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zamawianie druków szkolnych,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i przechowywanie pieczęci urzędowych,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teczek z dokumentacją szkolną, zgodnie z jednolitym wykazem akt   obowiązujących w placówce,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dokumentacji powizytacyjnej, pokontrolnej itp.,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zbioru zarządzeń, instrukcji, przepisów,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archiwum,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interesantów, udzielanie informacji,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sprawozdawczości GUS dotyczących uczniów oraz funkcjonowania szkoły,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sprawozdania SIO oraz nadzór nad kompletnością i terminowością złożenia sprawozdania do organu prowadzącego,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szkoły oraz wydawanie dokumentów zgodnie z przepisami obowiązującymi w tym zakresie,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przy sporządzaniu arkusza organizacji szkoły oraz aneksów,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nadzorowanie poprawności przesyłanych do OKE i otrzymywanych z tej instytucji danych, związanych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egzaminem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 szkole ubezpieczenia od wypadków dzieci, zbieranie pieniędzy od wychowawców klas za uczniów oraz od wszystkich pracowników, którzy wyrazili chęć ubezpieczenia się,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delegacji dla nauczycieli biorących udział w konkursach, imprezach wycieczkach itp.,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terminarza spotkań służbowych dyrektora szkoły,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estetykę i porządek w sekretariacie szkoły oraz w pokoju dyrektora szkoły,</w:t>
      </w:r>
    </w:p>
    <w:p w:rsidR="00981F31" w:rsidRPr="00CE226B" w:rsidRDefault="00981F31" w:rsidP="00981F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 zadań zleconych przez Dyrektora szkoły.</w:t>
      </w:r>
    </w:p>
    <w:p w:rsidR="00981F31" w:rsidRPr="00CE226B" w:rsidRDefault="00981F31" w:rsidP="00981F3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      Wymagane dokumenty:  </w:t>
      </w:r>
    </w:p>
    <w:p w:rsidR="00981F31" w:rsidRPr="00CE226B" w:rsidRDefault="00981F31" w:rsidP="0098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981F31" w:rsidRPr="00CE226B" w:rsidRDefault="00981F31" w:rsidP="00981F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zawierające oświadczenie o wyrażeniu zgody na przetwarzanie danych osobowych (zgodnie z Ustawą o ochronie danych osobowych z dnia 29.08.1997 r., Dz. U. Nr 133, poz. 883 z </w:t>
      </w:r>
      <w:proofErr w:type="spellStart"/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981F31" w:rsidRPr="00CE226B" w:rsidRDefault="00981F31" w:rsidP="00981F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981F31" w:rsidRPr="00CE226B" w:rsidRDefault="00981F31" w:rsidP="00981F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osoby ubiegającej się o podjęcie pracy, </w:t>
      </w:r>
    </w:p>
    <w:p w:rsidR="00981F31" w:rsidRPr="00CE226B" w:rsidRDefault="00981F31" w:rsidP="00981F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poświadczające wykształcenie, </w:t>
      </w:r>
    </w:p>
    <w:p w:rsidR="00981F31" w:rsidRPr="00CE226B" w:rsidRDefault="00981F31" w:rsidP="00981F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innych dokumentów poświadczających o dodatkowych kwalifikacjach 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umiejętnościach, </w:t>
      </w:r>
    </w:p>
    <w:p w:rsidR="00981F31" w:rsidRPr="00CE226B" w:rsidRDefault="00981F31" w:rsidP="00981F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przebieg dotychczasowej pracy zawodowej,</w:t>
      </w:r>
    </w:p>
    <w:p w:rsidR="00981F31" w:rsidRPr="00CE226B" w:rsidRDefault="00981F31" w:rsidP="00981F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F31" w:rsidRPr="00CE226B" w:rsidRDefault="00981F31" w:rsidP="00981F31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8.      </w:t>
      </w:r>
      <w:r w:rsidRPr="00CE2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i termin składania ofert:</w:t>
      </w:r>
    </w:p>
    <w:p w:rsidR="00981F31" w:rsidRPr="00CE226B" w:rsidRDefault="00981F31" w:rsidP="00981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należy złożyć w sekretariacie </w:t>
      </w:r>
      <w:r w:rsidRPr="006700A7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Szkół w Kołbaczu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r w:rsidRPr="00670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do dnia 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Pr="006700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Pr="006700A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8 r. do godz. 1</w:t>
      </w:r>
      <w:r w:rsidRPr="006700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E22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81F31" w:rsidRDefault="00981F31" w:rsidP="00981F31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CE2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E22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Informacja o </w:t>
      </w: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naborze oraz jego wyniku będzie umieszczona na stronie Biuletynu Informacji Publicznej </w:t>
      </w:r>
      <w:r w:rsidRPr="006700A7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Szkół w Kołbaczu</w:t>
      </w:r>
    </w:p>
    <w:p w:rsidR="000A67C4" w:rsidRDefault="000A67C4" w:rsidP="00981F31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67C4" w:rsidRDefault="000A67C4" w:rsidP="00981F31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Dyrektor Zespołu Szkół w Kołbaczu</w:t>
      </w:r>
    </w:p>
    <w:p w:rsidR="000A67C4" w:rsidRPr="00CE226B" w:rsidRDefault="000A67C4" w:rsidP="00981F31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mgr Bogumiła Zawada</w:t>
      </w:r>
    </w:p>
    <w:p w:rsidR="00981F31" w:rsidRPr="00CE226B" w:rsidRDefault="00981F31" w:rsidP="00981F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1F31" w:rsidRPr="00CE226B" w:rsidRDefault="00981F31" w:rsidP="00981F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1F31" w:rsidRPr="00CE226B" w:rsidRDefault="00981F31" w:rsidP="00981F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1F31" w:rsidRPr="006700A7" w:rsidRDefault="00981F31" w:rsidP="00981F31">
      <w:pPr>
        <w:rPr>
          <w:rFonts w:ascii="Times New Roman" w:hAnsi="Times New Roman" w:cs="Times New Roman"/>
          <w:sz w:val="24"/>
          <w:szCs w:val="24"/>
        </w:rPr>
      </w:pPr>
    </w:p>
    <w:p w:rsidR="00315D72" w:rsidRDefault="00315D72"/>
    <w:sectPr w:rsidR="00315D72" w:rsidSect="00732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653"/>
    <w:multiLevelType w:val="multilevel"/>
    <w:tmpl w:val="411E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4D21CC"/>
    <w:multiLevelType w:val="multilevel"/>
    <w:tmpl w:val="A984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B05CB7"/>
    <w:multiLevelType w:val="multilevel"/>
    <w:tmpl w:val="46DE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64125F"/>
    <w:multiLevelType w:val="multilevel"/>
    <w:tmpl w:val="FBEE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31"/>
    <w:rsid w:val="000A67C4"/>
    <w:rsid w:val="00315D72"/>
    <w:rsid w:val="0098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Bogusia</cp:lastModifiedBy>
  <cp:revision>4</cp:revision>
  <dcterms:created xsi:type="dcterms:W3CDTF">2018-04-11T08:47:00Z</dcterms:created>
  <dcterms:modified xsi:type="dcterms:W3CDTF">2018-04-11T13:00:00Z</dcterms:modified>
</cp:coreProperties>
</file>